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493" w:rsidRDefault="00363445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>
            <wp:extent cx="6480810" cy="9166225"/>
            <wp:effectExtent l="19050" t="0" r="0" b="0"/>
            <wp:docPr id="1" name="Рисунок 0" descr="легкая атлети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егкая атлетика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3BBE">
        <w:br w:type="page"/>
      </w:r>
    </w:p>
    <w:p w:rsidR="002F0493" w:rsidRPr="00272320" w:rsidRDefault="00363445">
      <w:pPr>
        <w:rPr>
          <w:sz w:val="0"/>
          <w:szCs w:val="0"/>
          <w:lang w:val="ru-RU"/>
        </w:rPr>
      </w:pPr>
      <w:r w:rsidRPr="00363445">
        <w:rPr>
          <w:noProof/>
          <w:lang w:val="ru-RU" w:eastAsia="ru-RU"/>
        </w:rPr>
        <w:lastRenderedPageBreak/>
        <w:drawing>
          <wp:inline distT="0" distB="0" distL="0" distR="0">
            <wp:extent cx="6480810" cy="93218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тлетика (2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2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A3BBE" w:rsidRPr="002723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6"/>
        <w:gridCol w:w="201"/>
        <w:gridCol w:w="276"/>
        <w:gridCol w:w="1366"/>
        <w:gridCol w:w="1449"/>
        <w:gridCol w:w="143"/>
        <w:gridCol w:w="817"/>
        <w:gridCol w:w="694"/>
        <w:gridCol w:w="1112"/>
        <w:gridCol w:w="1247"/>
        <w:gridCol w:w="680"/>
        <w:gridCol w:w="395"/>
        <w:gridCol w:w="978"/>
      </w:tblGrid>
      <w:tr w:rsidR="002F0493" w:rsidTr="00D92F53">
        <w:trPr>
          <w:trHeight w:hRule="exact" w:val="416"/>
        </w:trPr>
        <w:tc>
          <w:tcPr>
            <w:tcW w:w="4296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27" w:type="dxa"/>
          </w:tcPr>
          <w:p w:rsidR="002F0493" w:rsidRDefault="002F0493"/>
        </w:tc>
        <w:tc>
          <w:tcPr>
            <w:tcW w:w="700" w:type="dxa"/>
          </w:tcPr>
          <w:p w:rsidR="002F0493" w:rsidRDefault="002F0493"/>
        </w:tc>
        <w:tc>
          <w:tcPr>
            <w:tcW w:w="1120" w:type="dxa"/>
          </w:tcPr>
          <w:p w:rsidR="002F0493" w:rsidRDefault="002F0493"/>
        </w:tc>
        <w:tc>
          <w:tcPr>
            <w:tcW w:w="1256" w:type="dxa"/>
          </w:tcPr>
          <w:p w:rsidR="002F0493" w:rsidRDefault="002F0493"/>
        </w:tc>
        <w:tc>
          <w:tcPr>
            <w:tcW w:w="689" w:type="dxa"/>
          </w:tcPr>
          <w:p w:rsidR="002F0493" w:rsidRDefault="002F0493"/>
        </w:tc>
        <w:tc>
          <w:tcPr>
            <w:tcW w:w="402" w:type="dxa"/>
          </w:tcPr>
          <w:p w:rsidR="002F0493" w:rsidRDefault="002F0493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F0493" w:rsidRPr="002B2C40" w:rsidTr="00D92F53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      </w:r>
          </w:p>
        </w:tc>
      </w:tr>
      <w:tr w:rsidR="002F0493" w:rsidTr="00D92F53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F0493" w:rsidRPr="002B2C40" w:rsidTr="00D92F53">
        <w:trPr>
          <w:trHeight w:hRule="exact" w:val="28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теоретическими основами и средствами обучения базовым видам легкой атлетики;</w:t>
            </w:r>
          </w:p>
        </w:tc>
      </w:tr>
      <w:tr w:rsidR="002F0493" w:rsidRPr="002B2C40" w:rsidTr="00D92F53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педагогических основ и специфичных характеристик базовых видов легкой атлетики в процессе обучения;</w:t>
            </w:r>
          </w:p>
        </w:tc>
      </w:tr>
      <w:tr w:rsidR="002F0493" w:rsidRPr="002B2C40" w:rsidTr="00D92F53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      </w:r>
          </w:p>
        </w:tc>
      </w:tr>
      <w:tr w:rsidR="002F0493" w:rsidRPr="002B2C40" w:rsidTr="00D92F53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76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0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50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</w:tr>
      <w:tr w:rsidR="002F0493" w:rsidRPr="002B2C40" w:rsidTr="00D92F53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F0493" w:rsidTr="00D92F53">
        <w:trPr>
          <w:trHeight w:hRule="exact" w:val="277"/>
        </w:trPr>
        <w:tc>
          <w:tcPr>
            <w:tcW w:w="26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62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F0493" w:rsidRPr="002B2C40" w:rsidTr="00D92F53">
        <w:trPr>
          <w:trHeight w:hRule="exact" w:val="279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 и умения, полученные при освоении предмета «физическая культура»</w:t>
            </w:r>
          </w:p>
        </w:tc>
      </w:tr>
      <w:tr w:rsidR="002F0493" w:rsidRPr="002B2C40" w:rsidTr="00D92F53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F0493" w:rsidRPr="002B2C40" w:rsidTr="00D92F53">
        <w:trPr>
          <w:trHeight w:hRule="exact" w:val="50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история, концепция современного естествознания, безопасность жизнедеятельности, педагогика, психология, информатика и др.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76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0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50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</w:tr>
      <w:tr w:rsidR="002F0493" w:rsidRPr="002B2C40" w:rsidTr="00D92F53">
        <w:trPr>
          <w:trHeight w:hRule="exact" w:val="522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F0493" w:rsidRPr="002B2C40" w:rsidTr="00D92F53">
        <w:trPr>
          <w:trHeight w:hRule="exact" w:val="536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2F0493" w:rsidTr="00D92F53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0493" w:rsidRPr="002B2C40" w:rsidTr="00D92F53">
        <w:trPr>
          <w:trHeight w:hRule="exact" w:val="478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контроля и оценки физического развития и физической подготовленности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способы планирования индивидуальных занятий различной целевой направленности</w:t>
            </w:r>
          </w:p>
        </w:tc>
      </w:tr>
      <w:tr w:rsidR="002F0493" w:rsidTr="00D92F53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0493" w:rsidRPr="002B2C40" w:rsidTr="00D92F53">
        <w:trPr>
          <w:trHeight w:hRule="exact" w:val="478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мероприятия различной направленности, проводить диагностику уровня физического и психологического состояния человека</w:t>
            </w:r>
          </w:p>
        </w:tc>
      </w:tr>
      <w:tr w:rsidR="002F0493" w:rsidRPr="002B2C40" w:rsidTr="00D92F53">
        <w:trPr>
          <w:trHeight w:hRule="exact" w:val="478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преодолевать искусственные и естественные препятствия с использованием разнообразных средств физической культуры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творческое сотрудничество в коллективных формах занятий физической культурой</w:t>
            </w:r>
          </w:p>
        </w:tc>
      </w:tr>
      <w:tr w:rsidR="002F0493" w:rsidTr="00D92F53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повышения работоспособности, сохранения и укрепления здоровья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 и технологиями  диагностики состояния здоровья, 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физической культурой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12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3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процессе активной творческой деятельности навыками по формированию здорового образа жизни</w:t>
            </w:r>
          </w:p>
        </w:tc>
      </w:tr>
      <w:tr w:rsidR="002F0493" w:rsidRPr="002B2C40" w:rsidTr="00D92F53">
        <w:trPr>
          <w:trHeight w:hRule="exact" w:val="138"/>
        </w:trPr>
        <w:tc>
          <w:tcPr>
            <w:tcW w:w="76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0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50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</w:tr>
      <w:tr w:rsidR="002F0493" w:rsidRPr="002B2C40" w:rsidTr="00D92F53">
        <w:trPr>
          <w:trHeight w:hRule="exact" w:val="277"/>
        </w:trPr>
        <w:tc>
          <w:tcPr>
            <w:tcW w:w="10274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F0493" w:rsidTr="00D92F53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0493" w:rsidRPr="002B2C40" w:rsidTr="00D92F53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двигательных действий в легкой атлетике; теорию и методику обучения технике легкоатлетических упражнений; методику развития физических каче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ств ср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едствами легкой атлетики; создавать условия для самоанализа и совершенствования.</w:t>
            </w:r>
          </w:p>
        </w:tc>
      </w:tr>
      <w:tr w:rsidR="002F0493" w:rsidTr="00D92F53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0493" w:rsidRPr="002B2C40" w:rsidTr="00D92F53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осуществлять бег на заданной дистанции, осуществлять различные виды прыжков и метаний, выполнять индивидуальные и коллективные действия; использовать полученные знания для успешного выступления на соревнованиях.</w:t>
            </w:r>
          </w:p>
        </w:tc>
      </w:tr>
      <w:tr w:rsidR="002F0493" w:rsidTr="00D92F53">
        <w:trPr>
          <w:trHeight w:hRule="exact" w:val="27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F0493" w:rsidRPr="002B2C40" w:rsidTr="00D92F53">
        <w:trPr>
          <w:trHeight w:hRule="exact" w:val="727"/>
        </w:trPr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1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 умениями формирования активистской культуры здоровья и предполагает потребность в систематических занятиях спортом, регулярном участии в спортивных соревнованиях, стремление показывать, как можно более высокие результаты на соревнованиях.</w:t>
            </w:r>
          </w:p>
        </w:tc>
      </w:tr>
      <w:tr w:rsidR="002F0493" w:rsidRPr="002B2C40" w:rsidTr="00D92F53">
        <w:trPr>
          <w:trHeight w:hRule="exact" w:val="277"/>
        </w:trPr>
        <w:tc>
          <w:tcPr>
            <w:tcW w:w="76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77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0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50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827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70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12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25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689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4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984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</w:tr>
      <w:tr w:rsidR="002F0493" w:rsidRPr="002B2C40" w:rsidTr="00D92F53">
        <w:trPr>
          <w:trHeight w:hRule="exact" w:val="277"/>
        </w:trPr>
        <w:tc>
          <w:tcPr>
            <w:tcW w:w="1027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F0493" w:rsidTr="00D92F53">
        <w:trPr>
          <w:trHeight w:hRule="exact" w:val="416"/>
        </w:trPr>
        <w:tc>
          <w:tcPr>
            <w:tcW w:w="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1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</w:tbl>
    <w:p w:rsidR="002F0493" w:rsidRDefault="004A3B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0"/>
        <w:gridCol w:w="3489"/>
        <w:gridCol w:w="116"/>
        <w:gridCol w:w="788"/>
        <w:gridCol w:w="666"/>
        <w:gridCol w:w="1068"/>
        <w:gridCol w:w="1275"/>
        <w:gridCol w:w="654"/>
        <w:gridCol w:w="374"/>
        <w:gridCol w:w="924"/>
      </w:tblGrid>
      <w:tr w:rsidR="002F049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F0493" w:rsidRDefault="002F0493"/>
        </w:tc>
        <w:tc>
          <w:tcPr>
            <w:tcW w:w="710" w:type="dxa"/>
          </w:tcPr>
          <w:p w:rsidR="002F0493" w:rsidRDefault="002F0493"/>
        </w:tc>
        <w:tc>
          <w:tcPr>
            <w:tcW w:w="1135" w:type="dxa"/>
          </w:tcPr>
          <w:p w:rsidR="002F0493" w:rsidRDefault="002F0493"/>
        </w:tc>
        <w:tc>
          <w:tcPr>
            <w:tcW w:w="1277" w:type="dxa"/>
          </w:tcPr>
          <w:p w:rsidR="002F0493" w:rsidRDefault="002F0493"/>
        </w:tc>
        <w:tc>
          <w:tcPr>
            <w:tcW w:w="710" w:type="dxa"/>
          </w:tcPr>
          <w:p w:rsidR="002F0493" w:rsidRDefault="002F0493"/>
        </w:tc>
        <w:tc>
          <w:tcPr>
            <w:tcW w:w="426" w:type="dxa"/>
          </w:tcPr>
          <w:p w:rsidR="002F0493" w:rsidRDefault="002F04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F0493" w:rsidRPr="002B2C4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Профессионально- прикладная физическая </w:t>
            </w:r>
            <w:proofErr w:type="spellStart"/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культура</w:t>
            </w:r>
            <w:proofErr w:type="gramStart"/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:л</w:t>
            </w:r>
            <w:proofErr w:type="gramEnd"/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егкая</w:t>
            </w:r>
            <w:proofErr w:type="spellEnd"/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атлетика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2F0493">
            <w:pPr>
              <w:rPr>
                <w:lang w:val="ru-RU"/>
              </w:rPr>
            </w:pPr>
          </w:p>
        </w:tc>
      </w:tr>
      <w:tr w:rsidR="002F049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понятия «легкая атлетика». Классификация легкоатлетических упражнений.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F049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Ознакомить с техникой бега на короткие дистанции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.б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учить технике низкого старта. Обучить технике бега в целом с учетом индивидуальных особенностей. Пробежать  дистанции 30, 60 и 100 метров. /</w:t>
            </w:r>
            <w:proofErr w:type="spellStart"/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Л2.8Л3.1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F049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легкоатлетических упражнений. Воздействие на системы организма. Применение для совершенствования физических и волевых качеств. Прикладное значение. Взаимосвязь легкой атлетики с другими видами спорта. /</w:t>
            </w:r>
            <w:proofErr w:type="spellStart"/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Л1.4Л3.1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F0493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 техникой бега на средние и длинные дистанции. Обучить технике бега 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прямой. Обучить технике высокого старта и стартовому ускорению. Обучить технике финиширования.</w:t>
            </w:r>
          </w:p>
          <w:p w:rsidR="002F0493" w:rsidRPr="00272320" w:rsidRDefault="002F04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Л1.2Л2.6 Л2.8Л3.1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F0493">
        <w:trPr>
          <w:trHeight w:hRule="exact" w:val="22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средства, методы, условия подготовки легкоатлетов. Физические упражнения: соревновательные, специальные, общеразвивающие; подготовительные и подводящие. Технические средства: для обучения технике, совершенствования физических качеств. Методы тренировки.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Местазанятий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Средствавосстановления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 Л2.7Л3.3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F049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Легкая атлетика как учебный предмет и научная дисциплина.  Задачи и содержание курса легкой атлетики на факультете физической культуры.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предъявляемые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студентам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 Л2.8Л3.1 Л3.3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F0493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Обучить технике прыжка в длину с места. Обучить технике отталкивания. Обучить технике приземления.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Обучитьтехниткепрыжка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совершенствованиетехникипрыжка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Л2.4 Л2.8Л3.1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F049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Рассмотреть наиболее распространенные ошибки в беге на короткие дистанции, их причины и средства исправления. /</w:t>
            </w:r>
            <w:proofErr w:type="spellStart"/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Л1.5Л2.5 Л2.6Л3.3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F0493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Судействосоревнований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</w:tbl>
    <w:p w:rsidR="002F0493" w:rsidRDefault="004A3B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1"/>
        <w:gridCol w:w="3370"/>
        <w:gridCol w:w="133"/>
        <w:gridCol w:w="796"/>
        <w:gridCol w:w="689"/>
        <w:gridCol w:w="1088"/>
        <w:gridCol w:w="1245"/>
        <w:gridCol w:w="671"/>
        <w:gridCol w:w="387"/>
        <w:gridCol w:w="944"/>
      </w:tblGrid>
      <w:tr w:rsidR="002F049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2F0493" w:rsidRDefault="002F0493"/>
        </w:tc>
        <w:tc>
          <w:tcPr>
            <w:tcW w:w="710" w:type="dxa"/>
          </w:tcPr>
          <w:p w:rsidR="002F0493" w:rsidRDefault="002F0493"/>
        </w:tc>
        <w:tc>
          <w:tcPr>
            <w:tcW w:w="1135" w:type="dxa"/>
          </w:tcPr>
          <w:p w:rsidR="002F0493" w:rsidRDefault="002F0493"/>
        </w:tc>
        <w:tc>
          <w:tcPr>
            <w:tcW w:w="1277" w:type="dxa"/>
          </w:tcPr>
          <w:p w:rsidR="002F0493" w:rsidRDefault="002F0493"/>
        </w:tc>
        <w:tc>
          <w:tcPr>
            <w:tcW w:w="710" w:type="dxa"/>
          </w:tcPr>
          <w:p w:rsidR="002F0493" w:rsidRDefault="002F0493"/>
        </w:tc>
        <w:tc>
          <w:tcPr>
            <w:tcW w:w="426" w:type="dxa"/>
          </w:tcPr>
          <w:p w:rsidR="002F0493" w:rsidRDefault="002F04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F0493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Рассмотреть виды соревнований по легкой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атлетике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ыбрать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один вид лёгкой атлетики, подобрать информацию по достижениям спортсменами в этой области.</w:t>
            </w:r>
          </w:p>
          <w:p w:rsidR="002F0493" w:rsidRPr="00272320" w:rsidRDefault="002F04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Л2.6 Л2.7Л3.3</w:t>
            </w:r>
          </w:p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</w:tr>
      <w:tr w:rsidR="00272320" w:rsidTr="00272320">
        <w:trPr>
          <w:trHeight w:hRule="exact" w:val="5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320" w:rsidRDefault="00272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320" w:rsidRPr="00272320" w:rsidRDefault="0027232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т.ч.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перезачтено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320" w:rsidRPr="00272320" w:rsidRDefault="00272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320" w:rsidRPr="00272320" w:rsidRDefault="00272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320" w:rsidRDefault="00272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320" w:rsidRDefault="00272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320" w:rsidRDefault="00272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</w:t>
            </w:r>
          </w:p>
          <w:p w:rsidR="00272320" w:rsidRDefault="00272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272320" w:rsidRPr="00272320" w:rsidRDefault="0027232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2320" w:rsidRDefault="00272320"/>
        </w:tc>
      </w:tr>
      <w:tr w:rsidR="002F0493">
        <w:trPr>
          <w:trHeight w:hRule="exact" w:val="277"/>
        </w:trPr>
        <w:tc>
          <w:tcPr>
            <w:tcW w:w="993" w:type="dxa"/>
          </w:tcPr>
          <w:p w:rsidR="002F0493" w:rsidRDefault="002F0493"/>
        </w:tc>
        <w:tc>
          <w:tcPr>
            <w:tcW w:w="3545" w:type="dxa"/>
          </w:tcPr>
          <w:p w:rsidR="002F0493" w:rsidRDefault="002F0493"/>
        </w:tc>
        <w:tc>
          <w:tcPr>
            <w:tcW w:w="143" w:type="dxa"/>
          </w:tcPr>
          <w:p w:rsidR="002F0493" w:rsidRDefault="002F0493"/>
        </w:tc>
        <w:tc>
          <w:tcPr>
            <w:tcW w:w="851" w:type="dxa"/>
          </w:tcPr>
          <w:p w:rsidR="002F0493" w:rsidRDefault="002F0493"/>
        </w:tc>
        <w:tc>
          <w:tcPr>
            <w:tcW w:w="710" w:type="dxa"/>
          </w:tcPr>
          <w:p w:rsidR="002F0493" w:rsidRDefault="002F0493"/>
        </w:tc>
        <w:tc>
          <w:tcPr>
            <w:tcW w:w="1135" w:type="dxa"/>
          </w:tcPr>
          <w:p w:rsidR="002F0493" w:rsidRDefault="002F0493"/>
        </w:tc>
        <w:tc>
          <w:tcPr>
            <w:tcW w:w="1277" w:type="dxa"/>
          </w:tcPr>
          <w:p w:rsidR="002F0493" w:rsidRDefault="002F0493"/>
        </w:tc>
        <w:tc>
          <w:tcPr>
            <w:tcW w:w="710" w:type="dxa"/>
          </w:tcPr>
          <w:p w:rsidR="002F0493" w:rsidRDefault="002F0493"/>
        </w:tc>
        <w:tc>
          <w:tcPr>
            <w:tcW w:w="426" w:type="dxa"/>
          </w:tcPr>
          <w:p w:rsidR="002F0493" w:rsidRDefault="002F0493"/>
        </w:tc>
        <w:tc>
          <w:tcPr>
            <w:tcW w:w="993" w:type="dxa"/>
          </w:tcPr>
          <w:p w:rsidR="002F0493" w:rsidRDefault="002F0493"/>
        </w:tc>
      </w:tr>
      <w:tr w:rsidR="002F049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F049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F0493" w:rsidRPr="002B2C40">
        <w:trPr>
          <w:trHeight w:hRule="exact" w:val="12425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 курс</w:t>
            </w:r>
          </w:p>
          <w:p w:rsidR="002F0493" w:rsidRPr="00272320" w:rsidRDefault="002F04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Как определить жизненный показатель (индекс)?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Что такое осанка?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Какова норма ЖЕЛ у юношей?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Какова норма ЖЕЛ у девушек?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Что входит в антропометрические измерения?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От каких показателей зависит объем и количество самостоятельных        занятий в неделю?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Как определить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росто-весовой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Роль дневника самоконтроля 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занимающихся физическими   упражнениями самостоятельно?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Как оценить эффективность самостоятельных занятий?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одну из форм самостоятельных домашних занятий физкультурой?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Что отражает функциональная проба?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Значение самоконтроля при самостоятельных занятиях физической культурой?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какое время суток наблюдае6тся наибольшая длина тела?</w:t>
            </w:r>
          </w:p>
          <w:p w:rsidR="002F0493" w:rsidRPr="00363445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Каков средний показатель силы правой кисти у мужчин? </w:t>
            </w:r>
            <w:r w:rsidRPr="00363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(кистевая динамометрия)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 средний показатель силы правой кисти у женщин?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Какова средняя становая сила у мужчин?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Какова средняя становая сила у женщин?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Каков средний показатель частоты дыхания?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Какой должен быть пульс у 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уроке физкультуры, если нагрузка была средней интенсивности?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называется резко выраженный изгиб позвоночника назад?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физическая проба Штанге?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Что включает в себя физическая проба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Генчи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Что включает в себя одномоментная функциональная проба?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Что включает в себя ортостатическая проба?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Какой тест применяется для определения выносливости?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Что такое физическая подготовленность?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 называется выраженный изгиб позвоночника вперед?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Принцип построения комплекса утренней гимнастики?</w:t>
            </w:r>
          </w:p>
          <w:p w:rsidR="002F0493" w:rsidRPr="00272320" w:rsidRDefault="002F04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курс</w:t>
            </w:r>
          </w:p>
          <w:p w:rsidR="002F0493" w:rsidRPr="00272320" w:rsidRDefault="002F04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Что такое спортивная тренировка?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 какой пробе, тесту или индексу оценивается физическая работоспособность человека?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понятия выражают эффект от тренировки?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Назвать субъективные методы самоконтроля.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Укажите нормальную (стандартную) реакцию организма человека на 3х-моментную пробу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Летунова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Назвать главное средство физической подготовки.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Из скольких частей состоит учебное занятие по физической культуре в ВУЗе?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Назовите правила и принципы занятий физическими упражнениями.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Сколько частей включает учебное занятие по физкультуре в общеобразовательной школе?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Назовите объективные методы самоконтроля.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На какие части условно делится физическая подготовка?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Назвать первую заповедь школы.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Назовите методы для развития физического качества – выносливости.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Сколько времени необходимо для разминки в подготовительной части занятия?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Какова допустимая частота сердечных сокращений в 3-ем режиме тренировки?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Дайте характеристику общей выносливости человека.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Назовите части учебно-тренировочного занятия.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Сколько физических 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каких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(назвать) принято классифицировать в теории и практике физического воспитания?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Сколько и каких (назвать) существует видов силы человека?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Какой пульс и какова продолжительность нагрузки у начинающих развивать свою выносливость?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Назовите методы воспитания (развития) собственно-силовых способностей человека.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Перечислите отрицательные явления в процессе занятий физкультурой.</w:t>
            </w:r>
          </w:p>
        </w:tc>
      </w:tr>
    </w:tbl>
    <w:p w:rsidR="002F0493" w:rsidRPr="00272320" w:rsidRDefault="004A3BBE">
      <w:pPr>
        <w:rPr>
          <w:sz w:val="0"/>
          <w:szCs w:val="0"/>
          <w:lang w:val="ru-RU"/>
        </w:rPr>
      </w:pPr>
      <w:r w:rsidRPr="0027232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1"/>
        <w:gridCol w:w="1927"/>
        <w:gridCol w:w="1905"/>
        <w:gridCol w:w="3173"/>
        <w:gridCol w:w="1587"/>
        <w:gridCol w:w="971"/>
      </w:tblGrid>
      <w:tr w:rsidR="002F049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2F0493" w:rsidRDefault="002F0493"/>
        </w:tc>
        <w:tc>
          <w:tcPr>
            <w:tcW w:w="1702" w:type="dxa"/>
          </w:tcPr>
          <w:p w:rsidR="002F0493" w:rsidRDefault="002F049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F0493" w:rsidRPr="002B2C40">
        <w:trPr>
          <w:trHeight w:hRule="exact" w:val="838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На что направлена специальная физическая подготовка?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Какое физическое качество необходимо развивать для подтягиваний?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Назовите методы развития гибкости человека.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По какой пробе или индексу можно оценить функциональное состояние 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сердечно-сосудистой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человека?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Какова допустимая частота сердечных сокращений при воспитании выносливости?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Что обозначает понятие спортивная форма физкультурника и спортсмена?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Какие Вы знаете методы обучения движениям?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 двигательный режим школьника?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Назвать основные задачи классного руководителя в организации физического воспитания школьников.</w:t>
            </w:r>
          </w:p>
          <w:p w:rsidR="002F0493" w:rsidRPr="00272320" w:rsidRDefault="002F04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курс</w:t>
            </w:r>
          </w:p>
          <w:p w:rsidR="002F0493" w:rsidRPr="00272320" w:rsidRDefault="002F049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Каковы функции судей на финише? (уметь включить секундомер и определить время 3-ем участникам в беге на 100 м)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Провести разминку с группой.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Уметь определить пульс и частоту дыхания.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Нарисовать таблицу проведения соревнований по спортивным играм по системе с выбыванием.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 Составить комплекс упражнений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физкультпаузы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работников умственного труда и провести ее с группой.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Составить и написать режим дня школьника (12-14 лет).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 Определить у студентов функциональную пробу на дозированную нагрузку и определить </w:t>
            </w:r>
            <w:proofErr w:type="spellStart"/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весо-ростовой</w:t>
            </w:r>
            <w:proofErr w:type="spellEnd"/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индекс (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Кетле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Поставить с группой палатку и собрать.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Определить азимут (по заданию преподавателя).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Оказать первую помощь при переломе ноги в походе.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Составить и написать положение о соревнованиях.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 Провести с группой подвижные игры, любые (2 игры) малой и большой подвижности.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 Уложить рюкзак для похода.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 Самоконтроль. Уметь провести ортостатическую пробу. Дать анализ пробы.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 Заполнить протокол соревнований (бег, прыжки, метания), определить победителей.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 Провести утреннюю гимнастику со своей учебной группой.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 Оказать первую помощь при тепловом ударе 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оходе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63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 Какие функции судьи стартера </w:t>
            </w:r>
            <w:proofErr w:type="gramStart"/>
            <w:r w:rsidRPr="0036344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дать старт на 100 м и на 3 км).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 Методика проведения соревнований “Веселые старты” - рассказать. Провести две эстафеты со своей учебной группой.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 Составить таблицу проведения соревнований по спортивным играм (по круговой системе) заполнить ее, определить победителей.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 Составить комплекс упражнений (6-8) для развития силы рук и плечевого пояса.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 Выполнить с группой строевые упражнения: повороты “налево”, “направо”, повороты в движении. Перестроить группу в 2 шеренги, в 3 шеренги.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 Составить комплекс упражнений для формирования правильной осанки (5 упр.).</w:t>
            </w:r>
          </w:p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 Провести с группой низкий и высокий старт</w:t>
            </w:r>
          </w:p>
        </w:tc>
      </w:tr>
      <w:tr w:rsidR="002F04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2F0493" w:rsidRPr="002B2C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по дисциплине представлен в Приложении 2 к рабочей программе.</w:t>
            </w:r>
          </w:p>
        </w:tc>
      </w:tr>
      <w:tr w:rsidR="002F04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2F0493" w:rsidRPr="002B2C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Тестирование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,м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етодические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разработки, реферат, учебное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событие,контрольные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нормативы.</w:t>
            </w:r>
          </w:p>
        </w:tc>
      </w:tr>
      <w:tr w:rsidR="002F0493" w:rsidRPr="002B2C40">
        <w:trPr>
          <w:trHeight w:hRule="exact" w:val="277"/>
        </w:trPr>
        <w:tc>
          <w:tcPr>
            <w:tcW w:w="710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</w:tr>
      <w:tr w:rsidR="002F0493" w:rsidRPr="002B2C4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F04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2F04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2F04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04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Евсеев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F04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физическая подготовка: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ЮНИТИ, 2011</w:t>
            </w:r>
          </w:p>
        </w:tc>
      </w:tr>
      <w:tr w:rsidR="002F04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Коваль В.И., Родионова Т.А.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физического воспитания и спорта: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F049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Железняк Ю.Д., Портнов Ю.М.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Спортивные игры: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,т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актика,методика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обучения: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спец."Физ.культура":допущено УМО по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F049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Виленский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М.Я., Горшков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здоровый образ жизни студента: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F049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2F049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049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Найминова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Физкультура: Спортивные игры: Методика преподавания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2001</w:t>
            </w:r>
          </w:p>
        </w:tc>
      </w:tr>
    </w:tbl>
    <w:p w:rsidR="002F0493" w:rsidRDefault="004A3B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1"/>
        <w:gridCol w:w="58"/>
        <w:gridCol w:w="996"/>
        <w:gridCol w:w="2929"/>
        <w:gridCol w:w="4041"/>
        <w:gridCol w:w="866"/>
        <w:gridCol w:w="713"/>
      </w:tblGrid>
      <w:tr w:rsidR="002F0493" w:rsidTr="006B78E6">
        <w:trPr>
          <w:trHeight w:hRule="exact" w:val="416"/>
        </w:trPr>
        <w:tc>
          <w:tcPr>
            <w:tcW w:w="4654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041" w:type="dxa"/>
          </w:tcPr>
          <w:p w:rsidR="002F0493" w:rsidRDefault="002F0493"/>
        </w:tc>
        <w:tc>
          <w:tcPr>
            <w:tcW w:w="866" w:type="dxa"/>
          </w:tcPr>
          <w:p w:rsidR="002F0493" w:rsidRDefault="002F0493"/>
        </w:tc>
        <w:tc>
          <w:tcPr>
            <w:tcW w:w="713" w:type="dxa"/>
            <w:shd w:val="clear" w:color="C0C0C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Легкаяатлетика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Правиласоревнований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2004-2005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Терра-Спорт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2F0493" w:rsidTr="006B78E6">
        <w:trPr>
          <w:trHeight w:hRule="exact" w:val="1576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Легкая атлетика. Бег на короткие дистанции. Этапы спортивного совершенствования и высшего спортивного мастерства: Примерные программы для системы доп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бразованиядетей:детско-юношескихспорт.школ,специлизир.детско-юношеских школ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олимп.резерва:ДопущеноГос.комитетом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 по физ.культуре и спорту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Сов.спорт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2F0493" w:rsidTr="006B78E6">
        <w:trPr>
          <w:trHeight w:hRule="exact" w:val="69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Саноян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Г.Г.</w:t>
            </w:r>
          </w:p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для трудящихся: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чеб.-метод.объединением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культуры и спорта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Физ.культура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2F0493" w:rsidTr="006B78E6">
        <w:trPr>
          <w:trHeight w:hRule="exact" w:val="69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Гришина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Ю.И.</w:t>
            </w:r>
          </w:p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физическая подготовка. Знать и уметь: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напр.пед.образования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F0493" w:rsidTr="006B78E6">
        <w:trPr>
          <w:trHeight w:hRule="exact" w:val="69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 П.К.,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Ахмедзянов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Э.Р.</w:t>
            </w:r>
          </w:p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информационным технологиям в физической культуре и спорте: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напр."Физ.культура"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2F0493" w:rsidTr="006B78E6">
        <w:trPr>
          <w:trHeight w:hRule="exact" w:val="91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Масалова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О.Ю.</w:t>
            </w:r>
          </w:p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культура:педагогические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ценностного отношения к здоровью: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напр.050700 "Педагогика":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</w:t>
            </w:r>
            <w:proofErr w:type="spell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образования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ТалагаЕжи</w:t>
            </w:r>
            <w:proofErr w:type="spellEnd"/>
          </w:p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Энциклопедияфизическихупражнений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 ФИС, 1998</w:t>
            </w:r>
          </w:p>
        </w:tc>
      </w:tr>
      <w:tr w:rsidR="002F0493" w:rsidTr="006B78E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F0493" w:rsidTr="006B78E6">
        <w:trPr>
          <w:trHeight w:hRule="exact" w:val="47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 силовой подготовки студентов к сдаче зачетных нормативов по ОФП: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2F0493" w:rsidTr="006B78E6">
        <w:trPr>
          <w:trHeight w:hRule="exact" w:val="69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Подводящие упражнения к прыжковым видам дисциплины "Легкая атлетика и методика преподавания": Учеб.-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2F0493" w:rsidTr="006B78E6">
        <w:trPr>
          <w:trHeight w:hRule="exact" w:val="478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2F0493"/>
        </w:tc>
        <w:tc>
          <w:tcPr>
            <w:tcW w:w="69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Профессионально-педагогическая подготовка студентов на примере туризма: </w:t>
            </w:r>
            <w:proofErr w:type="spell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2F0493" w:rsidRPr="002B2C40" w:rsidTr="006B78E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6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http://www.intuit.ru/studies/courses/2356/656/info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6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http://sport-lessons.com/teamgames/basketball/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6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http://online-ypoku.com/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6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http://russiabasket.ru/rfb/documents/fiba/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6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http://www.rusathletics.com/fed/dok/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60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http://sportgymrus.ru/</w:t>
            </w:r>
          </w:p>
        </w:tc>
      </w:tr>
      <w:tr w:rsidR="002F0493" w:rsidTr="006B78E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6B78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 w:rsidR="006B78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B78E6" w:rsidRPr="002B2C40" w:rsidTr="006B78E6">
        <w:trPr>
          <w:trHeight w:val="92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8E6" w:rsidRDefault="006B78E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8E6" w:rsidRPr="006B78E6" w:rsidRDefault="006B78E6" w:rsidP="006B78E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</w:p>
          <w:p w:rsidR="006B78E6" w:rsidRPr="006B78E6" w:rsidRDefault="006B78E6" w:rsidP="006B78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2F0493" w:rsidTr="006B78E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 w:rsidR="006B78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 w:rsidR="006B78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 w:rsidR="006B78E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F0493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http://www.biblioclub.ru/</w:t>
            </w:r>
          </w:p>
        </w:tc>
      </w:tr>
      <w:tr w:rsidR="002F0493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http://lesgaft.spb.ru</w:t>
            </w:r>
          </w:p>
        </w:tc>
      </w:tr>
      <w:tr w:rsidR="002F0493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http://www.sportedu.ru</w:t>
            </w:r>
          </w:p>
        </w:tc>
      </w:tr>
      <w:tr w:rsidR="002F0493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http://www.sport-express.ru</w:t>
            </w:r>
          </w:p>
        </w:tc>
      </w:tr>
      <w:tr w:rsidR="002F0493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http://www.sovsport.ru</w:t>
            </w:r>
          </w:p>
        </w:tc>
      </w:tr>
      <w:tr w:rsidR="002F0493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http://www.bmsi.ru</w:t>
            </w:r>
          </w:p>
        </w:tc>
      </w:tr>
      <w:tr w:rsidR="002F0493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http://window.edu.ru</w:t>
            </w:r>
          </w:p>
        </w:tc>
      </w:tr>
      <w:tr w:rsidR="002F0493" w:rsidTr="006B78E6">
        <w:trPr>
          <w:trHeight w:hRule="exact" w:val="277"/>
        </w:trPr>
        <w:tc>
          <w:tcPr>
            <w:tcW w:w="671" w:type="dxa"/>
          </w:tcPr>
          <w:p w:rsidR="002F0493" w:rsidRDefault="002F0493"/>
        </w:tc>
        <w:tc>
          <w:tcPr>
            <w:tcW w:w="58" w:type="dxa"/>
          </w:tcPr>
          <w:p w:rsidR="002F0493" w:rsidRDefault="002F0493"/>
        </w:tc>
        <w:tc>
          <w:tcPr>
            <w:tcW w:w="996" w:type="dxa"/>
          </w:tcPr>
          <w:p w:rsidR="002F0493" w:rsidRDefault="002F0493"/>
        </w:tc>
        <w:tc>
          <w:tcPr>
            <w:tcW w:w="2929" w:type="dxa"/>
          </w:tcPr>
          <w:p w:rsidR="002F0493" w:rsidRDefault="002F0493"/>
        </w:tc>
        <w:tc>
          <w:tcPr>
            <w:tcW w:w="4041" w:type="dxa"/>
          </w:tcPr>
          <w:p w:rsidR="002F0493" w:rsidRDefault="002F0493"/>
        </w:tc>
        <w:tc>
          <w:tcPr>
            <w:tcW w:w="866" w:type="dxa"/>
          </w:tcPr>
          <w:p w:rsidR="002F0493" w:rsidRDefault="002F0493"/>
        </w:tc>
        <w:tc>
          <w:tcPr>
            <w:tcW w:w="713" w:type="dxa"/>
          </w:tcPr>
          <w:p w:rsidR="002F0493" w:rsidRDefault="002F0493"/>
        </w:tc>
      </w:tr>
      <w:tr w:rsidR="002F0493" w:rsidRPr="002B2C40" w:rsidTr="006B78E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F0493" w:rsidRPr="002B2C40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2F0493" w:rsidRPr="002B2C40" w:rsidTr="006B78E6">
        <w:trPr>
          <w:trHeight w:hRule="exact" w:val="287"/>
        </w:trPr>
        <w:tc>
          <w:tcPr>
            <w:tcW w:w="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Default="004A3B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2F0493" w:rsidRPr="002B2C40" w:rsidTr="006B78E6">
        <w:trPr>
          <w:trHeight w:hRule="exact" w:val="277"/>
        </w:trPr>
        <w:tc>
          <w:tcPr>
            <w:tcW w:w="671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99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2929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4041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866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  <w:tc>
          <w:tcPr>
            <w:tcW w:w="713" w:type="dxa"/>
          </w:tcPr>
          <w:p w:rsidR="002F0493" w:rsidRPr="00272320" w:rsidRDefault="002F0493">
            <w:pPr>
              <w:rPr>
                <w:lang w:val="ru-RU"/>
              </w:rPr>
            </w:pPr>
          </w:p>
        </w:tc>
      </w:tr>
      <w:tr w:rsidR="002F0493" w:rsidRPr="002B2C40" w:rsidTr="006B78E6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F0493" w:rsidRPr="00272320" w:rsidRDefault="004A3B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7232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F0493" w:rsidRPr="002B2C40" w:rsidTr="006B78E6">
        <w:trPr>
          <w:trHeight w:hRule="exact" w:val="2565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B78E6" w:rsidRPr="006B78E6" w:rsidRDefault="006B78E6" w:rsidP="006B78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lastRenderedPageBreak/>
              <w:t>1. Методические рекомендации:</w:t>
            </w:r>
          </w:p>
          <w:p w:rsidR="006B78E6" w:rsidRPr="006B78E6" w:rsidRDefault="006B78E6" w:rsidP="006B78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Воронин Д.И., Кузнецов В.А. Методические основы обучения гимнастическим упражнениям: учеб</w:t>
            </w:r>
            <w:proofErr w:type="gramStart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 пособие. – Н. Новгород: Мининский ун-т, 2016.</w:t>
            </w:r>
          </w:p>
          <w:p w:rsidR="006B78E6" w:rsidRPr="006B78E6" w:rsidRDefault="006B78E6" w:rsidP="006B78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6B78E6" w:rsidRPr="006B78E6" w:rsidRDefault="006B78E6" w:rsidP="006B78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6B78E6" w:rsidRPr="006B78E6" w:rsidRDefault="006B78E6" w:rsidP="006B78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6B78E6" w:rsidRPr="006B78E6" w:rsidRDefault="006B78E6" w:rsidP="006B78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</w:t>
            </w:r>
          </w:p>
          <w:p w:rsidR="006B78E6" w:rsidRPr="006B78E6" w:rsidRDefault="006B78E6" w:rsidP="006B78E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2F0493" w:rsidRPr="006B78E6" w:rsidRDefault="006B78E6" w:rsidP="006B78E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B78E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2F0493" w:rsidRPr="00272320" w:rsidRDefault="004A3BBE">
      <w:pPr>
        <w:rPr>
          <w:sz w:val="0"/>
          <w:szCs w:val="0"/>
          <w:lang w:val="ru-RU"/>
        </w:rPr>
      </w:pPr>
      <w:r w:rsidRPr="00272320">
        <w:rPr>
          <w:lang w:val="ru-RU"/>
        </w:rPr>
        <w:br w:type="page"/>
      </w:r>
    </w:p>
    <w:p w:rsidR="002F0493" w:rsidRPr="00272320" w:rsidRDefault="002F0493">
      <w:pPr>
        <w:rPr>
          <w:lang w:val="ru-RU"/>
        </w:rPr>
      </w:pPr>
    </w:p>
    <w:sectPr w:rsidR="002F0493" w:rsidRPr="00272320" w:rsidSect="002F049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72320"/>
    <w:rsid w:val="002B2C40"/>
    <w:rsid w:val="002F0493"/>
    <w:rsid w:val="00363445"/>
    <w:rsid w:val="00423939"/>
    <w:rsid w:val="004A3BBE"/>
    <w:rsid w:val="006B78E6"/>
    <w:rsid w:val="00AC60AC"/>
    <w:rsid w:val="00D31453"/>
    <w:rsid w:val="00D92F53"/>
    <w:rsid w:val="00E209E2"/>
    <w:rsid w:val="00ED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3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34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1985</Words>
  <Characters>14673</Characters>
  <Application>Microsoft Office Word</Application>
  <DocSecurity>0</DocSecurity>
  <Lines>122</Lines>
  <Paragraphs>33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ДГВ-16,17,18_plx_Легкая атлетика_</dc:title>
  <dc:creator>FastReport.NET</dc:creator>
  <cp:lastModifiedBy>Александра</cp:lastModifiedBy>
  <cp:revision>7</cp:revision>
  <dcterms:created xsi:type="dcterms:W3CDTF">2019-04-30T12:59:00Z</dcterms:created>
  <dcterms:modified xsi:type="dcterms:W3CDTF">2019-09-20T22:36:00Z</dcterms:modified>
</cp:coreProperties>
</file>